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53770B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g. 54,  LT-32309, Dusetos Zarasų rajonas,  tel.: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 xml:space="preserve">el.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FD3856" w:rsidRDefault="004D4424" w:rsidP="007E7D12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FD3856" w:rsidRDefault="00FD3856" w:rsidP="00FD3856">
      <w:pPr>
        <w:jc w:val="both"/>
        <w:rPr>
          <w:bCs/>
          <w:lang w:val="lt-LT"/>
        </w:rPr>
      </w:pP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4664B3">
        <w:rPr>
          <w:b/>
          <w:lang w:val="lt-LT"/>
        </w:rPr>
        <w:t>20</w:t>
      </w:r>
      <w:r>
        <w:rPr>
          <w:b/>
          <w:lang w:val="lt-LT"/>
        </w:rPr>
        <w:t xml:space="preserve"> METŲ I</w:t>
      </w:r>
      <w:r w:rsidR="00327CDD">
        <w:rPr>
          <w:b/>
          <w:lang w:val="lt-LT"/>
        </w:rPr>
        <w:t>I</w:t>
      </w:r>
      <w:r w:rsidR="0053770B">
        <w:rPr>
          <w:b/>
          <w:lang w:val="lt-LT"/>
        </w:rPr>
        <w:t>I</w:t>
      </w:r>
      <w:r>
        <w:rPr>
          <w:b/>
          <w:lang w:val="lt-LT"/>
        </w:rPr>
        <w:t xml:space="preserve"> </w:t>
      </w:r>
      <w:r w:rsidR="00141052">
        <w:rPr>
          <w:b/>
          <w:lang w:val="lt-LT"/>
        </w:rPr>
        <w:t xml:space="preserve"> </w:t>
      </w:r>
      <w:r w:rsidR="009D0FB8">
        <w:rPr>
          <w:b/>
          <w:lang w:val="lt-LT"/>
        </w:rPr>
        <w:t>KETVIRČI</w:t>
      </w:r>
      <w:r w:rsidR="00461DC0">
        <w:rPr>
          <w:b/>
          <w:lang w:val="lt-LT"/>
        </w:rPr>
        <w:t>O</w:t>
      </w:r>
      <w:r>
        <w:rPr>
          <w:b/>
          <w:lang w:val="lt-LT"/>
        </w:rPr>
        <w:t xml:space="preserve"> </w:t>
      </w: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TARPINĖS FINANSINĖS  ATASKAITOS  </w:t>
      </w:r>
    </w:p>
    <w:p w:rsidR="00FD3856" w:rsidRDefault="008E6745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SUTRUMPINTAS </w:t>
      </w:r>
      <w:r w:rsidR="00FD3856">
        <w:rPr>
          <w:b/>
          <w:lang w:val="lt-LT"/>
        </w:rPr>
        <w:t>AIŠKINAMASIS RAŠTAS</w:t>
      </w:r>
    </w:p>
    <w:p w:rsidR="00FD3856" w:rsidRDefault="00FD3856" w:rsidP="00FD3856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6C2DD3">
        <w:rPr>
          <w:lang w:val="lt-LT"/>
        </w:rPr>
        <w:t>20</w:t>
      </w:r>
      <w:r>
        <w:rPr>
          <w:lang w:val="lt-LT"/>
        </w:rPr>
        <w:t>-</w:t>
      </w:r>
      <w:r w:rsidR="00327CDD">
        <w:rPr>
          <w:lang w:val="lt-LT"/>
        </w:rPr>
        <w:t>10</w:t>
      </w:r>
      <w:r w:rsidR="008E34DA">
        <w:rPr>
          <w:lang w:val="lt-LT"/>
        </w:rPr>
        <w:t>-</w:t>
      </w:r>
      <w:r w:rsidR="00327CDD">
        <w:rPr>
          <w:lang w:val="lt-LT"/>
        </w:rPr>
        <w:t>23</w:t>
      </w:r>
      <w:r>
        <w:rPr>
          <w:lang w:val="lt-LT"/>
        </w:rPr>
        <w:t xml:space="preserve">    </w:t>
      </w:r>
      <w:r w:rsidR="00393BEB">
        <w:rPr>
          <w:lang w:val="lt-LT"/>
        </w:rPr>
        <w:t xml:space="preserve"> </w:t>
      </w:r>
      <w:r>
        <w:rPr>
          <w:lang w:val="lt-LT"/>
        </w:rPr>
        <w:t xml:space="preserve"> Nr. S-</w:t>
      </w:r>
    </w:p>
    <w:p w:rsidR="00FD3856" w:rsidRDefault="00FD3856" w:rsidP="00FD3856">
      <w:pPr>
        <w:spacing w:line="360" w:lineRule="auto"/>
        <w:jc w:val="center"/>
        <w:rPr>
          <w:b/>
          <w:lang w:val="lt-LT"/>
        </w:rPr>
      </w:pPr>
      <w:r>
        <w:rPr>
          <w:lang w:val="lt-LT"/>
        </w:rPr>
        <w:t>1.</w:t>
      </w:r>
      <w:r>
        <w:rPr>
          <w:b/>
          <w:lang w:val="lt-LT"/>
        </w:rPr>
        <w:t xml:space="preserve"> </w:t>
      </w:r>
      <w:r>
        <w:rPr>
          <w:lang w:val="lt-LT"/>
        </w:rPr>
        <w:t>BENDROJI DALIS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 Kultūros centras Dusetų dailės galerija yra juridinis asmuo, turintis savo antspaudą, simboliką, nuostatus. Nuostatai  patvirtinti steigėjo 2012 metų kovo 2 dieną, rajono Tarybos sprendimu Nr. T-70. Steigėja yra Zarasų rajono savivaldybės taryba.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Registracijos kodas – 300543472, juridinių asmenų registre įregistruotas 2006 metų kovo 1 dieną. </w:t>
      </w:r>
    </w:p>
    <w:p w:rsidR="00FD3856" w:rsidRDefault="00FD3856" w:rsidP="00FD3856">
      <w:pPr>
        <w:tabs>
          <w:tab w:val="left" w:pos="540"/>
        </w:tabs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 xml:space="preserve">1.3. Finansuojama iš rajono Savivaldybės biudžeto. 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>1.4. Įstaigos adresas : Vytauto g. 54 Dusetos, Zarasų rajonas.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>1.5. Pagrindinė veikla ir tikslai nurodyti nuos</w:t>
      </w:r>
      <w:r w:rsidR="008E6745">
        <w:rPr>
          <w:lang w:val="lt-LT"/>
        </w:rPr>
        <w:t xml:space="preserve">tatuose.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1.6. Kontroliuojamų, asocijuotų ir kitų subjektų nėra.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1.7. Filialų ar struktūrinių vienetų nėra.</w:t>
      </w:r>
    </w:p>
    <w:p w:rsidR="00FC59B5" w:rsidRDefault="00FC59B5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1.8 Dirba </w:t>
      </w:r>
      <w:r w:rsidR="000520EC">
        <w:rPr>
          <w:lang w:val="lt-LT"/>
        </w:rPr>
        <w:t>1</w:t>
      </w:r>
      <w:r w:rsidR="004664B3">
        <w:rPr>
          <w:lang w:val="lt-LT"/>
        </w:rPr>
        <w:t>7</w:t>
      </w:r>
      <w:r w:rsidR="00B9324F">
        <w:rPr>
          <w:lang w:val="lt-LT"/>
        </w:rPr>
        <w:t xml:space="preserve"> </w:t>
      </w:r>
      <w:r w:rsidR="007F4561">
        <w:rPr>
          <w:lang w:val="lt-LT"/>
        </w:rPr>
        <w:t>darbuotojų</w:t>
      </w:r>
      <w:r>
        <w:rPr>
          <w:lang w:val="lt-LT"/>
        </w:rPr>
        <w:t xml:space="preserve">, kurie užima </w:t>
      </w:r>
      <w:r w:rsidR="006C2DD3">
        <w:rPr>
          <w:lang w:val="lt-LT"/>
        </w:rPr>
        <w:t>1</w:t>
      </w:r>
      <w:r w:rsidR="004664B3">
        <w:rPr>
          <w:lang w:val="lt-LT"/>
        </w:rPr>
        <w:t>3,75</w:t>
      </w:r>
      <w:r>
        <w:rPr>
          <w:lang w:val="lt-LT"/>
        </w:rPr>
        <w:t xml:space="preserve"> etatų.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</w:p>
    <w:p w:rsidR="00FD3856" w:rsidRDefault="00FD3856" w:rsidP="00FD3856">
      <w:pPr>
        <w:ind w:left="2880" w:firstLine="720"/>
        <w:jc w:val="both"/>
        <w:rPr>
          <w:lang w:val="lt-LT"/>
        </w:rPr>
      </w:pPr>
      <w:r>
        <w:rPr>
          <w:lang w:val="lt-LT"/>
        </w:rPr>
        <w:t>2. APSKAITOS POLITIKA</w:t>
      </w:r>
    </w:p>
    <w:p w:rsidR="00FD3856" w:rsidRDefault="00FD3856" w:rsidP="00FD3856">
      <w:pPr>
        <w:jc w:val="both"/>
        <w:rPr>
          <w:lang w:val="lt-LT"/>
        </w:rPr>
      </w:pPr>
    </w:p>
    <w:p w:rsidR="008E6745" w:rsidRPr="008E6745" w:rsidRDefault="00FD3856" w:rsidP="008E6745">
      <w:pPr>
        <w:tabs>
          <w:tab w:val="left" w:pos="720"/>
        </w:tabs>
        <w:spacing w:line="360" w:lineRule="auto"/>
        <w:jc w:val="both"/>
        <w:rPr>
          <w:spacing w:val="2"/>
          <w:lang w:val="lt-LT"/>
        </w:rPr>
      </w:pPr>
      <w:r>
        <w:rPr>
          <w:lang w:val="lt-LT"/>
        </w:rPr>
        <w:t xml:space="preserve">         </w:t>
      </w:r>
      <w:r>
        <w:rPr>
          <w:spacing w:val="2"/>
          <w:lang w:val="lt-LT"/>
        </w:rPr>
        <w:t xml:space="preserve">2.1. Centras vadovaujasi finansų ministerijos nustatytu  apskaitos vadovu, vadovaujasi bendraisiais apskaitos principais. Kultūros centre yra patvirtintas individualus sąskaitų planas. Apskaitos politika patvirtinta </w:t>
      </w:r>
      <w:r w:rsidR="008E34DA">
        <w:rPr>
          <w:spacing w:val="2"/>
          <w:lang w:val="lt-LT"/>
        </w:rPr>
        <w:t xml:space="preserve">su patikslinimais </w:t>
      </w:r>
      <w:r>
        <w:rPr>
          <w:spacing w:val="2"/>
          <w:lang w:val="lt-LT"/>
        </w:rPr>
        <w:t>201</w:t>
      </w:r>
      <w:r w:rsidR="008E34DA">
        <w:rPr>
          <w:spacing w:val="2"/>
          <w:lang w:val="lt-LT"/>
        </w:rPr>
        <w:t>5</w:t>
      </w:r>
      <w:r>
        <w:rPr>
          <w:spacing w:val="2"/>
          <w:lang w:val="lt-LT"/>
        </w:rPr>
        <w:t xml:space="preserve"> m </w:t>
      </w:r>
      <w:r w:rsidR="008E34DA">
        <w:rPr>
          <w:spacing w:val="2"/>
          <w:lang w:val="lt-LT"/>
        </w:rPr>
        <w:t>gruo</w:t>
      </w:r>
      <w:r>
        <w:rPr>
          <w:spacing w:val="2"/>
          <w:lang w:val="lt-LT"/>
        </w:rPr>
        <w:t xml:space="preserve">džio </w:t>
      </w:r>
      <w:r w:rsidR="008E34DA">
        <w:rPr>
          <w:spacing w:val="2"/>
          <w:lang w:val="lt-LT"/>
        </w:rPr>
        <w:t>21</w:t>
      </w:r>
      <w:r>
        <w:rPr>
          <w:spacing w:val="2"/>
          <w:lang w:val="lt-LT"/>
        </w:rPr>
        <w:t xml:space="preserve"> d.</w:t>
      </w:r>
      <w:r w:rsidR="00FC59B5">
        <w:rPr>
          <w:spacing w:val="2"/>
          <w:lang w:val="lt-LT"/>
        </w:rPr>
        <w:t xml:space="preserve"> direktoriaus įsakymu Nr.1-9, 2016 metais lapkričio 7 dieną papildyta tvarkų aprašai</w:t>
      </w:r>
      <w:r w:rsidR="0053770B">
        <w:rPr>
          <w:spacing w:val="2"/>
          <w:lang w:val="lt-LT"/>
        </w:rPr>
        <w:t>s direktoriaus įsakymas Nr. 1-8.</w:t>
      </w:r>
      <w:r w:rsidR="008E6745">
        <w:rPr>
          <w:spacing w:val="2"/>
          <w:lang w:val="lt-LT"/>
        </w:rPr>
        <w:t xml:space="preserve"> </w:t>
      </w:r>
    </w:p>
    <w:p w:rsidR="00100FBD" w:rsidRDefault="00100FBD" w:rsidP="00FD3856">
      <w:pPr>
        <w:ind w:left="2880" w:firstLine="720"/>
        <w:jc w:val="both"/>
      </w:pPr>
    </w:p>
    <w:p w:rsidR="00FD3856" w:rsidRDefault="00FD3856" w:rsidP="00FD3856">
      <w:pPr>
        <w:ind w:left="2880" w:firstLine="720"/>
        <w:jc w:val="both"/>
      </w:pPr>
      <w:r>
        <w:t>3.  PASTABOS</w:t>
      </w:r>
    </w:p>
    <w:p w:rsidR="00FD3856" w:rsidRDefault="00FD3856" w:rsidP="00FD3856">
      <w:pPr>
        <w:jc w:val="both"/>
        <w:rPr>
          <w:b/>
          <w:sz w:val="28"/>
          <w:szCs w:val="28"/>
        </w:rPr>
      </w:pPr>
    </w:p>
    <w:p w:rsidR="00EE4BC4" w:rsidRDefault="00FD3856" w:rsidP="008E6745">
      <w:pPr>
        <w:spacing w:line="360" w:lineRule="auto"/>
        <w:ind w:firstLine="540"/>
        <w:jc w:val="both"/>
        <w:rPr>
          <w:spacing w:val="2"/>
        </w:rPr>
      </w:pPr>
      <w:r>
        <w:t>3.1.</w:t>
      </w:r>
      <w:r w:rsidR="00B203B5">
        <w:t xml:space="preserve"> </w:t>
      </w:r>
      <w:r w:rsidR="008E6745">
        <w:rPr>
          <w:spacing w:val="2"/>
        </w:rPr>
        <w:t xml:space="preserve">Per ataskaitinį laikotarpį apskaitos politika nesikeitė, apskaitinių įverčių nekeitėme, esminių klaidų netaisėme. </w:t>
      </w:r>
    </w:p>
    <w:p w:rsidR="00B203B5" w:rsidRDefault="008E6745" w:rsidP="00327CDD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t>3.2</w:t>
      </w:r>
      <w:r w:rsidR="00B203B5">
        <w:rPr>
          <w:spacing w:val="2"/>
        </w:rPr>
        <w:t xml:space="preserve">  Fina</w:t>
      </w:r>
      <w:r w:rsidR="006C2DD3">
        <w:rPr>
          <w:spacing w:val="2"/>
        </w:rPr>
        <w:t>n</w:t>
      </w:r>
      <w:r w:rsidR="00B203B5">
        <w:rPr>
          <w:spacing w:val="2"/>
        </w:rPr>
        <w:t xml:space="preserve">sinės būklės ir veiklos rezultatų ataskaitos pateiktos </w:t>
      </w:r>
      <w:r w:rsidR="00327CDD">
        <w:rPr>
          <w:spacing w:val="2"/>
        </w:rPr>
        <w:t>rugsė</w:t>
      </w:r>
      <w:r w:rsidR="006C2DD3">
        <w:rPr>
          <w:spacing w:val="2"/>
        </w:rPr>
        <w:t>o 3</w:t>
      </w:r>
      <w:r w:rsidR="0053770B">
        <w:rPr>
          <w:spacing w:val="2"/>
        </w:rPr>
        <w:t>0</w:t>
      </w:r>
      <w:r w:rsidR="00B203B5">
        <w:rPr>
          <w:spacing w:val="2"/>
        </w:rPr>
        <w:t xml:space="preserve"> dienos duomenimis.</w:t>
      </w:r>
    </w:p>
    <w:p w:rsidR="00B203B5" w:rsidRPr="008E6745" w:rsidRDefault="00B203B5" w:rsidP="008E6745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t>3.</w:t>
      </w:r>
      <w:r w:rsidR="00327CDD">
        <w:rPr>
          <w:spacing w:val="2"/>
        </w:rPr>
        <w:t>3</w:t>
      </w:r>
      <w:r>
        <w:rPr>
          <w:spacing w:val="2"/>
        </w:rPr>
        <w:t xml:space="preserve">      Einamojoje sąskaitoje</w:t>
      </w:r>
      <w:r w:rsidR="006C2DD3">
        <w:rPr>
          <w:spacing w:val="2"/>
        </w:rPr>
        <w:t xml:space="preserve"> liku</w:t>
      </w:r>
      <w:r w:rsidR="0053770B">
        <w:rPr>
          <w:spacing w:val="2"/>
        </w:rPr>
        <w:t>čio nėra.</w:t>
      </w:r>
      <w:r w:rsidR="004664B3">
        <w:rPr>
          <w:spacing w:val="2"/>
        </w:rPr>
        <w:t xml:space="preserve"> </w:t>
      </w:r>
      <w:r>
        <w:rPr>
          <w:spacing w:val="2"/>
        </w:rPr>
        <w:t xml:space="preserve">Paramos sąskaitoje – </w:t>
      </w:r>
      <w:r w:rsidR="00327CDD">
        <w:rPr>
          <w:spacing w:val="2"/>
        </w:rPr>
        <w:t>1634,21</w:t>
      </w:r>
      <w:r w:rsidR="00092830">
        <w:rPr>
          <w:spacing w:val="2"/>
        </w:rPr>
        <w:t xml:space="preserve"> eur</w:t>
      </w:r>
      <w:r w:rsidR="0053770B">
        <w:rPr>
          <w:spacing w:val="2"/>
        </w:rPr>
        <w:t>as</w:t>
      </w:r>
      <w:r w:rsidR="00092830">
        <w:rPr>
          <w:spacing w:val="2"/>
        </w:rPr>
        <w:t>.</w:t>
      </w:r>
      <w:r>
        <w:rPr>
          <w:spacing w:val="2"/>
        </w:rPr>
        <w:t xml:space="preserve"> </w:t>
      </w:r>
      <w:r w:rsidR="004664B3">
        <w:rPr>
          <w:spacing w:val="2"/>
        </w:rPr>
        <w:t>Projektų sąskaitoje  - 3800 eurų. Gauti pinigai iš valstybės, skirti projekto</w:t>
      </w:r>
      <w:r w:rsidR="0098321F">
        <w:rPr>
          <w:spacing w:val="2"/>
        </w:rPr>
        <w:t xml:space="preserve"> “</w:t>
      </w:r>
      <w:r w:rsidR="00DB3019">
        <w:rPr>
          <w:spacing w:val="2"/>
        </w:rPr>
        <w:t>Ku</w:t>
      </w:r>
      <w:bookmarkStart w:id="0" w:name="_GoBack"/>
      <w:bookmarkEnd w:id="0"/>
      <w:r w:rsidR="00DB3019">
        <w:rPr>
          <w:spacing w:val="2"/>
        </w:rPr>
        <w:t>riame skulptūrų parką</w:t>
      </w:r>
      <w:r w:rsidR="0098321F">
        <w:rPr>
          <w:spacing w:val="2"/>
        </w:rPr>
        <w:t>”</w:t>
      </w:r>
      <w:r w:rsidR="004664B3">
        <w:rPr>
          <w:spacing w:val="2"/>
        </w:rPr>
        <w:t xml:space="preserve"> vyk</w:t>
      </w:r>
      <w:r w:rsidR="0053770B">
        <w:rPr>
          <w:spacing w:val="2"/>
        </w:rPr>
        <w:t>dymui.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lastRenderedPageBreak/>
        <w:t>3.</w:t>
      </w:r>
      <w:r w:rsidR="00327CDD">
        <w:rPr>
          <w:lang w:val="es-ES"/>
        </w:rPr>
        <w:t>4</w:t>
      </w:r>
      <w:r>
        <w:rPr>
          <w:lang w:val="es-ES"/>
        </w:rPr>
        <w:t>.    Kultūros centre restruktūrizavimas ar veiklos nutraukimas nenumatomas.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327CDD">
        <w:rPr>
          <w:lang w:val="es-ES"/>
        </w:rPr>
        <w:t>5</w:t>
      </w:r>
      <w:r>
        <w:rPr>
          <w:lang w:val="es-ES"/>
        </w:rPr>
        <w:t>.    Neapibrėžtų įsipareigojimų ir neapibrėžto turto nėra.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327CDD">
        <w:rPr>
          <w:lang w:val="es-ES"/>
        </w:rPr>
        <w:t>6</w:t>
      </w:r>
      <w:r>
        <w:rPr>
          <w:lang w:val="es-ES"/>
        </w:rPr>
        <w:t>.    Teisinių ginčų  kultūros centras neturi.</w:t>
      </w:r>
    </w:p>
    <w:p w:rsidR="00FD3856" w:rsidRDefault="00FD3856" w:rsidP="00FD3856">
      <w:pPr>
        <w:spacing w:line="360" w:lineRule="auto"/>
        <w:jc w:val="both"/>
        <w:rPr>
          <w:lang w:val="es-ES"/>
        </w:rPr>
      </w:pPr>
    </w:p>
    <w:p w:rsidR="00017612" w:rsidRDefault="00017612" w:rsidP="00FD3856">
      <w:pPr>
        <w:spacing w:line="360" w:lineRule="auto"/>
        <w:jc w:val="both"/>
        <w:rPr>
          <w:lang w:val="es-ES"/>
        </w:rPr>
      </w:pPr>
    </w:p>
    <w:p w:rsidR="00FD3856" w:rsidRDefault="00FD3856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FD3856" w:rsidRDefault="009005F3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>D</w:t>
      </w:r>
      <w:r w:rsidR="00017612">
        <w:rPr>
          <w:lang w:val="es-ES"/>
        </w:rPr>
        <w:t>irektori</w:t>
      </w:r>
      <w:r>
        <w:rPr>
          <w:lang w:val="es-ES"/>
        </w:rPr>
        <w:t>us</w:t>
      </w:r>
      <w:r w:rsidR="00017612">
        <w:rPr>
          <w:lang w:val="es-ES"/>
        </w:rPr>
        <w:t xml:space="preserve">     </w:t>
      </w:r>
      <w:r w:rsidR="00017612">
        <w:rPr>
          <w:lang w:val="es-ES"/>
        </w:rPr>
        <w:tab/>
      </w:r>
      <w:r w:rsidR="00017612">
        <w:rPr>
          <w:lang w:val="es-ES"/>
        </w:rPr>
        <w:tab/>
        <w:t xml:space="preserve"> 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Alvydas Stauskas</w:t>
      </w:r>
    </w:p>
    <w:p w:rsidR="008035E3" w:rsidRDefault="008035E3" w:rsidP="00FD3856">
      <w:pPr>
        <w:spacing w:line="360" w:lineRule="auto"/>
        <w:jc w:val="both"/>
        <w:rPr>
          <w:lang w:val="es-ES"/>
        </w:rPr>
      </w:pPr>
    </w:p>
    <w:p w:rsidR="008035E3" w:rsidRDefault="008035E3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>Vyr.buhalterė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Rasutė Bejerienė</w:t>
      </w:r>
    </w:p>
    <w:p w:rsidR="00FD3856" w:rsidRDefault="00FD3856" w:rsidP="00FD3856">
      <w:pPr>
        <w:spacing w:line="360" w:lineRule="auto"/>
        <w:jc w:val="both"/>
        <w:rPr>
          <w:lang w:val="lt-LT"/>
        </w:rPr>
      </w:pPr>
    </w:p>
    <w:sectPr w:rsidR="00FD3856" w:rsidSect="004028A4">
      <w:pgSz w:w="11906" w:h="16838"/>
      <w:pgMar w:top="680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2F" w:rsidRDefault="004C352F" w:rsidP="008746BD">
      <w:r>
        <w:separator/>
      </w:r>
    </w:p>
  </w:endnote>
  <w:endnote w:type="continuationSeparator" w:id="0">
    <w:p w:rsidR="004C352F" w:rsidRDefault="004C352F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2F" w:rsidRDefault="004C352F" w:rsidP="008746BD">
      <w:r>
        <w:separator/>
      </w:r>
    </w:p>
  </w:footnote>
  <w:footnote w:type="continuationSeparator" w:id="0">
    <w:p w:rsidR="004C352F" w:rsidRDefault="004C352F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10540"/>
    <w:rsid w:val="000112AC"/>
    <w:rsid w:val="00017612"/>
    <w:rsid w:val="0002103B"/>
    <w:rsid w:val="00027C2A"/>
    <w:rsid w:val="00036670"/>
    <w:rsid w:val="00037C01"/>
    <w:rsid w:val="00037F5C"/>
    <w:rsid w:val="00046497"/>
    <w:rsid w:val="000520EC"/>
    <w:rsid w:val="00055473"/>
    <w:rsid w:val="00063577"/>
    <w:rsid w:val="00070797"/>
    <w:rsid w:val="00083DEF"/>
    <w:rsid w:val="00092830"/>
    <w:rsid w:val="000929F5"/>
    <w:rsid w:val="000A4112"/>
    <w:rsid w:val="000A7EEC"/>
    <w:rsid w:val="000B5A14"/>
    <w:rsid w:val="000B5D4D"/>
    <w:rsid w:val="000E0E51"/>
    <w:rsid w:val="000E2145"/>
    <w:rsid w:val="000E5105"/>
    <w:rsid w:val="000F5B39"/>
    <w:rsid w:val="000F7EC0"/>
    <w:rsid w:val="00100FBD"/>
    <w:rsid w:val="00104147"/>
    <w:rsid w:val="0010613B"/>
    <w:rsid w:val="001075F1"/>
    <w:rsid w:val="00123369"/>
    <w:rsid w:val="00125643"/>
    <w:rsid w:val="0013248F"/>
    <w:rsid w:val="00133A96"/>
    <w:rsid w:val="0013493F"/>
    <w:rsid w:val="0013644E"/>
    <w:rsid w:val="001364AE"/>
    <w:rsid w:val="00137093"/>
    <w:rsid w:val="00141052"/>
    <w:rsid w:val="00154A7E"/>
    <w:rsid w:val="001620AC"/>
    <w:rsid w:val="001624A3"/>
    <w:rsid w:val="0017601D"/>
    <w:rsid w:val="00184BD0"/>
    <w:rsid w:val="00195E41"/>
    <w:rsid w:val="001A66F0"/>
    <w:rsid w:val="001B1333"/>
    <w:rsid w:val="001B490C"/>
    <w:rsid w:val="001B5603"/>
    <w:rsid w:val="001B6312"/>
    <w:rsid w:val="001C0B5F"/>
    <w:rsid w:val="001C12F8"/>
    <w:rsid w:val="001C4EF6"/>
    <w:rsid w:val="001D073A"/>
    <w:rsid w:val="001D12F7"/>
    <w:rsid w:val="001D4C74"/>
    <w:rsid w:val="001D54FC"/>
    <w:rsid w:val="001D5F03"/>
    <w:rsid w:val="001D6887"/>
    <w:rsid w:val="001E3675"/>
    <w:rsid w:val="0020753D"/>
    <w:rsid w:val="00207E2D"/>
    <w:rsid w:val="00215BE6"/>
    <w:rsid w:val="00220678"/>
    <w:rsid w:val="00220ED5"/>
    <w:rsid w:val="0022619D"/>
    <w:rsid w:val="0023275E"/>
    <w:rsid w:val="002327F3"/>
    <w:rsid w:val="00236052"/>
    <w:rsid w:val="002412F2"/>
    <w:rsid w:val="00241C13"/>
    <w:rsid w:val="00241E17"/>
    <w:rsid w:val="00241E20"/>
    <w:rsid w:val="00254E83"/>
    <w:rsid w:val="00256977"/>
    <w:rsid w:val="00260B5F"/>
    <w:rsid w:val="00261F3D"/>
    <w:rsid w:val="002634B2"/>
    <w:rsid w:val="0026644E"/>
    <w:rsid w:val="00266B02"/>
    <w:rsid w:val="00274873"/>
    <w:rsid w:val="00275E29"/>
    <w:rsid w:val="00285499"/>
    <w:rsid w:val="002957A0"/>
    <w:rsid w:val="00297EB4"/>
    <w:rsid w:val="002A3035"/>
    <w:rsid w:val="002A33D3"/>
    <w:rsid w:val="002B31C0"/>
    <w:rsid w:val="002B4C83"/>
    <w:rsid w:val="002B5726"/>
    <w:rsid w:val="002E03DE"/>
    <w:rsid w:val="002E30FD"/>
    <w:rsid w:val="002E400E"/>
    <w:rsid w:val="002E59BD"/>
    <w:rsid w:val="002E6C73"/>
    <w:rsid w:val="002F428C"/>
    <w:rsid w:val="002F728E"/>
    <w:rsid w:val="002F7D69"/>
    <w:rsid w:val="00301B54"/>
    <w:rsid w:val="00307B6E"/>
    <w:rsid w:val="0031614F"/>
    <w:rsid w:val="00323EAD"/>
    <w:rsid w:val="00327CDD"/>
    <w:rsid w:val="00337E72"/>
    <w:rsid w:val="00345F20"/>
    <w:rsid w:val="003519D9"/>
    <w:rsid w:val="003559B6"/>
    <w:rsid w:val="003600E9"/>
    <w:rsid w:val="00360967"/>
    <w:rsid w:val="003675AA"/>
    <w:rsid w:val="0036783F"/>
    <w:rsid w:val="003831A6"/>
    <w:rsid w:val="00385FC4"/>
    <w:rsid w:val="00386E53"/>
    <w:rsid w:val="00386FC2"/>
    <w:rsid w:val="00391891"/>
    <w:rsid w:val="00393BEB"/>
    <w:rsid w:val="003A1A0B"/>
    <w:rsid w:val="003A3D3E"/>
    <w:rsid w:val="003B4AAF"/>
    <w:rsid w:val="003C0680"/>
    <w:rsid w:val="003C3431"/>
    <w:rsid w:val="003D35B4"/>
    <w:rsid w:val="003E180C"/>
    <w:rsid w:val="003E1A6B"/>
    <w:rsid w:val="003E23E2"/>
    <w:rsid w:val="003E27BC"/>
    <w:rsid w:val="003E4D7C"/>
    <w:rsid w:val="003F61DC"/>
    <w:rsid w:val="004003F4"/>
    <w:rsid w:val="004028A4"/>
    <w:rsid w:val="0041436B"/>
    <w:rsid w:val="004158DA"/>
    <w:rsid w:val="004234CB"/>
    <w:rsid w:val="004341A9"/>
    <w:rsid w:val="0044059C"/>
    <w:rsid w:val="00443537"/>
    <w:rsid w:val="00446874"/>
    <w:rsid w:val="00447815"/>
    <w:rsid w:val="004508A1"/>
    <w:rsid w:val="00461073"/>
    <w:rsid w:val="004616B7"/>
    <w:rsid w:val="00461DC0"/>
    <w:rsid w:val="004664B3"/>
    <w:rsid w:val="00484D31"/>
    <w:rsid w:val="00486116"/>
    <w:rsid w:val="00487545"/>
    <w:rsid w:val="00487D5A"/>
    <w:rsid w:val="004954F6"/>
    <w:rsid w:val="004A00F3"/>
    <w:rsid w:val="004A0C21"/>
    <w:rsid w:val="004A26E6"/>
    <w:rsid w:val="004B2A2A"/>
    <w:rsid w:val="004B4907"/>
    <w:rsid w:val="004C11C4"/>
    <w:rsid w:val="004C352F"/>
    <w:rsid w:val="004D2ACF"/>
    <w:rsid w:val="004D4424"/>
    <w:rsid w:val="004E078D"/>
    <w:rsid w:val="004E35C3"/>
    <w:rsid w:val="004E4331"/>
    <w:rsid w:val="004F3F78"/>
    <w:rsid w:val="005002AB"/>
    <w:rsid w:val="00514A94"/>
    <w:rsid w:val="00516913"/>
    <w:rsid w:val="005269CE"/>
    <w:rsid w:val="0053770B"/>
    <w:rsid w:val="0055371E"/>
    <w:rsid w:val="005554C4"/>
    <w:rsid w:val="00564660"/>
    <w:rsid w:val="00565644"/>
    <w:rsid w:val="00567EB1"/>
    <w:rsid w:val="00572E0F"/>
    <w:rsid w:val="00577B49"/>
    <w:rsid w:val="00582B47"/>
    <w:rsid w:val="00583D08"/>
    <w:rsid w:val="005A1404"/>
    <w:rsid w:val="005A1614"/>
    <w:rsid w:val="005A4EB8"/>
    <w:rsid w:val="005A5235"/>
    <w:rsid w:val="005A5EA4"/>
    <w:rsid w:val="005A7A92"/>
    <w:rsid w:val="005B341A"/>
    <w:rsid w:val="005B3530"/>
    <w:rsid w:val="005B7A9A"/>
    <w:rsid w:val="005D23B3"/>
    <w:rsid w:val="005E3E6B"/>
    <w:rsid w:val="005F1EC9"/>
    <w:rsid w:val="005F6EBA"/>
    <w:rsid w:val="00612064"/>
    <w:rsid w:val="006204C9"/>
    <w:rsid w:val="00620686"/>
    <w:rsid w:val="006210AE"/>
    <w:rsid w:val="00624F0C"/>
    <w:rsid w:val="00625398"/>
    <w:rsid w:val="00626F32"/>
    <w:rsid w:val="006270F4"/>
    <w:rsid w:val="00633042"/>
    <w:rsid w:val="00634B56"/>
    <w:rsid w:val="0063755D"/>
    <w:rsid w:val="00642E24"/>
    <w:rsid w:val="00651EA3"/>
    <w:rsid w:val="006671BD"/>
    <w:rsid w:val="00677205"/>
    <w:rsid w:val="006772BE"/>
    <w:rsid w:val="00681FFD"/>
    <w:rsid w:val="0069471C"/>
    <w:rsid w:val="00697A57"/>
    <w:rsid w:val="006A1142"/>
    <w:rsid w:val="006A3E56"/>
    <w:rsid w:val="006B52EE"/>
    <w:rsid w:val="006B709D"/>
    <w:rsid w:val="006C11A8"/>
    <w:rsid w:val="006C2DD3"/>
    <w:rsid w:val="006D64D8"/>
    <w:rsid w:val="006F29A2"/>
    <w:rsid w:val="007069B1"/>
    <w:rsid w:val="007142FE"/>
    <w:rsid w:val="007323B5"/>
    <w:rsid w:val="007655D0"/>
    <w:rsid w:val="00780193"/>
    <w:rsid w:val="00783486"/>
    <w:rsid w:val="0078696A"/>
    <w:rsid w:val="00792C82"/>
    <w:rsid w:val="007A0C79"/>
    <w:rsid w:val="007A2C3B"/>
    <w:rsid w:val="007B0D94"/>
    <w:rsid w:val="007B1A1C"/>
    <w:rsid w:val="007C5B0C"/>
    <w:rsid w:val="007C7D00"/>
    <w:rsid w:val="007D3546"/>
    <w:rsid w:val="007D53E4"/>
    <w:rsid w:val="007E414F"/>
    <w:rsid w:val="007E7B81"/>
    <w:rsid w:val="007E7D12"/>
    <w:rsid w:val="007F4561"/>
    <w:rsid w:val="007F4B58"/>
    <w:rsid w:val="008000CA"/>
    <w:rsid w:val="008035E3"/>
    <w:rsid w:val="00807D46"/>
    <w:rsid w:val="00815EA0"/>
    <w:rsid w:val="008324D9"/>
    <w:rsid w:val="00837B84"/>
    <w:rsid w:val="00842DFC"/>
    <w:rsid w:val="00844D39"/>
    <w:rsid w:val="008505C8"/>
    <w:rsid w:val="00855C24"/>
    <w:rsid w:val="00856A68"/>
    <w:rsid w:val="00857E2E"/>
    <w:rsid w:val="00861F95"/>
    <w:rsid w:val="0086332E"/>
    <w:rsid w:val="00865796"/>
    <w:rsid w:val="00865F41"/>
    <w:rsid w:val="008746BD"/>
    <w:rsid w:val="00880AB1"/>
    <w:rsid w:val="00882826"/>
    <w:rsid w:val="00883165"/>
    <w:rsid w:val="00887FD8"/>
    <w:rsid w:val="0089711A"/>
    <w:rsid w:val="008A0CB8"/>
    <w:rsid w:val="008A5DFB"/>
    <w:rsid w:val="008A7C10"/>
    <w:rsid w:val="008B01FB"/>
    <w:rsid w:val="008B74A5"/>
    <w:rsid w:val="008B784F"/>
    <w:rsid w:val="008C1C43"/>
    <w:rsid w:val="008E07EF"/>
    <w:rsid w:val="008E34DA"/>
    <w:rsid w:val="008E3524"/>
    <w:rsid w:val="008E6745"/>
    <w:rsid w:val="008E7EA9"/>
    <w:rsid w:val="008F2232"/>
    <w:rsid w:val="009005F3"/>
    <w:rsid w:val="009123EF"/>
    <w:rsid w:val="00912785"/>
    <w:rsid w:val="00912D55"/>
    <w:rsid w:val="00927929"/>
    <w:rsid w:val="00943496"/>
    <w:rsid w:val="009568D2"/>
    <w:rsid w:val="00964919"/>
    <w:rsid w:val="009673B9"/>
    <w:rsid w:val="009678B3"/>
    <w:rsid w:val="009679A6"/>
    <w:rsid w:val="009712BF"/>
    <w:rsid w:val="0097531F"/>
    <w:rsid w:val="0098191B"/>
    <w:rsid w:val="00982C5C"/>
    <w:rsid w:val="0098321F"/>
    <w:rsid w:val="0098759D"/>
    <w:rsid w:val="00992B13"/>
    <w:rsid w:val="00993367"/>
    <w:rsid w:val="009957A3"/>
    <w:rsid w:val="009A103C"/>
    <w:rsid w:val="009A7B0F"/>
    <w:rsid w:val="009C6D96"/>
    <w:rsid w:val="009D0FB8"/>
    <w:rsid w:val="009D25CF"/>
    <w:rsid w:val="009D3018"/>
    <w:rsid w:val="009D78C7"/>
    <w:rsid w:val="009E50D1"/>
    <w:rsid w:val="009E6E97"/>
    <w:rsid w:val="009F0CAC"/>
    <w:rsid w:val="009F177E"/>
    <w:rsid w:val="00A03D94"/>
    <w:rsid w:val="00A047CE"/>
    <w:rsid w:val="00A10DEC"/>
    <w:rsid w:val="00A1300C"/>
    <w:rsid w:val="00A24E1D"/>
    <w:rsid w:val="00A3139A"/>
    <w:rsid w:val="00A32187"/>
    <w:rsid w:val="00A32A00"/>
    <w:rsid w:val="00A33BD4"/>
    <w:rsid w:val="00A369AC"/>
    <w:rsid w:val="00A4124B"/>
    <w:rsid w:val="00A45B6E"/>
    <w:rsid w:val="00A503B6"/>
    <w:rsid w:val="00A55D11"/>
    <w:rsid w:val="00A5793D"/>
    <w:rsid w:val="00A67576"/>
    <w:rsid w:val="00A70CDC"/>
    <w:rsid w:val="00A717AD"/>
    <w:rsid w:val="00A738C8"/>
    <w:rsid w:val="00A83849"/>
    <w:rsid w:val="00AA0903"/>
    <w:rsid w:val="00AA1C3B"/>
    <w:rsid w:val="00AB2961"/>
    <w:rsid w:val="00AC05DC"/>
    <w:rsid w:val="00AC428D"/>
    <w:rsid w:val="00AD693D"/>
    <w:rsid w:val="00AE1E64"/>
    <w:rsid w:val="00AF3AAC"/>
    <w:rsid w:val="00AF3F01"/>
    <w:rsid w:val="00AF56BE"/>
    <w:rsid w:val="00B02274"/>
    <w:rsid w:val="00B06FE9"/>
    <w:rsid w:val="00B203B5"/>
    <w:rsid w:val="00B2274E"/>
    <w:rsid w:val="00B26B37"/>
    <w:rsid w:val="00B3453F"/>
    <w:rsid w:val="00B44FE3"/>
    <w:rsid w:val="00B624FC"/>
    <w:rsid w:val="00B66846"/>
    <w:rsid w:val="00B704E1"/>
    <w:rsid w:val="00B732F2"/>
    <w:rsid w:val="00B8161E"/>
    <w:rsid w:val="00B824D2"/>
    <w:rsid w:val="00B83F8E"/>
    <w:rsid w:val="00B9324F"/>
    <w:rsid w:val="00B953D3"/>
    <w:rsid w:val="00B977FA"/>
    <w:rsid w:val="00BA053A"/>
    <w:rsid w:val="00BB6D16"/>
    <w:rsid w:val="00BC5AAD"/>
    <w:rsid w:val="00BC7F39"/>
    <w:rsid w:val="00BE169E"/>
    <w:rsid w:val="00BF0BF4"/>
    <w:rsid w:val="00BF6A2A"/>
    <w:rsid w:val="00BF7C80"/>
    <w:rsid w:val="00C007B5"/>
    <w:rsid w:val="00C11A6E"/>
    <w:rsid w:val="00C25C16"/>
    <w:rsid w:val="00C262D2"/>
    <w:rsid w:val="00C26BED"/>
    <w:rsid w:val="00C339F8"/>
    <w:rsid w:val="00C477EC"/>
    <w:rsid w:val="00C540E5"/>
    <w:rsid w:val="00C56E04"/>
    <w:rsid w:val="00C62556"/>
    <w:rsid w:val="00C937F3"/>
    <w:rsid w:val="00C94DE6"/>
    <w:rsid w:val="00C97BC2"/>
    <w:rsid w:val="00CA4152"/>
    <w:rsid w:val="00CA566E"/>
    <w:rsid w:val="00CB5A71"/>
    <w:rsid w:val="00CC0DE4"/>
    <w:rsid w:val="00CC16CD"/>
    <w:rsid w:val="00CD0523"/>
    <w:rsid w:val="00CD0642"/>
    <w:rsid w:val="00CD0F81"/>
    <w:rsid w:val="00CD2911"/>
    <w:rsid w:val="00CD3674"/>
    <w:rsid w:val="00CD3ABD"/>
    <w:rsid w:val="00CD4458"/>
    <w:rsid w:val="00CE0995"/>
    <w:rsid w:val="00CF6597"/>
    <w:rsid w:val="00D0550A"/>
    <w:rsid w:val="00D05CA0"/>
    <w:rsid w:val="00D122FF"/>
    <w:rsid w:val="00D250C5"/>
    <w:rsid w:val="00D31CEE"/>
    <w:rsid w:val="00D3573E"/>
    <w:rsid w:val="00D36456"/>
    <w:rsid w:val="00D43E86"/>
    <w:rsid w:val="00D44B19"/>
    <w:rsid w:val="00D44F39"/>
    <w:rsid w:val="00D51E1C"/>
    <w:rsid w:val="00D626BD"/>
    <w:rsid w:val="00D62896"/>
    <w:rsid w:val="00D71F7B"/>
    <w:rsid w:val="00D77473"/>
    <w:rsid w:val="00D77F9E"/>
    <w:rsid w:val="00D87C2D"/>
    <w:rsid w:val="00D96E8E"/>
    <w:rsid w:val="00D97A3D"/>
    <w:rsid w:val="00DA02AD"/>
    <w:rsid w:val="00DA166F"/>
    <w:rsid w:val="00DA3B39"/>
    <w:rsid w:val="00DB3019"/>
    <w:rsid w:val="00DC28E0"/>
    <w:rsid w:val="00DC2CC9"/>
    <w:rsid w:val="00DC4D8A"/>
    <w:rsid w:val="00DC5109"/>
    <w:rsid w:val="00DC55F3"/>
    <w:rsid w:val="00DD0A27"/>
    <w:rsid w:val="00DD1F16"/>
    <w:rsid w:val="00DD2F83"/>
    <w:rsid w:val="00DD6E0F"/>
    <w:rsid w:val="00DE5F93"/>
    <w:rsid w:val="00DF10BD"/>
    <w:rsid w:val="00DF70D4"/>
    <w:rsid w:val="00E00DB5"/>
    <w:rsid w:val="00E0145C"/>
    <w:rsid w:val="00E05612"/>
    <w:rsid w:val="00E10791"/>
    <w:rsid w:val="00E12ACA"/>
    <w:rsid w:val="00E152D5"/>
    <w:rsid w:val="00E277D1"/>
    <w:rsid w:val="00E27CF3"/>
    <w:rsid w:val="00E30849"/>
    <w:rsid w:val="00E36438"/>
    <w:rsid w:val="00E3781D"/>
    <w:rsid w:val="00E42C39"/>
    <w:rsid w:val="00E44C53"/>
    <w:rsid w:val="00E45426"/>
    <w:rsid w:val="00E52053"/>
    <w:rsid w:val="00E53CED"/>
    <w:rsid w:val="00E604D0"/>
    <w:rsid w:val="00E64BFB"/>
    <w:rsid w:val="00E66425"/>
    <w:rsid w:val="00E71537"/>
    <w:rsid w:val="00E734BD"/>
    <w:rsid w:val="00E92F05"/>
    <w:rsid w:val="00E93BBA"/>
    <w:rsid w:val="00EA2310"/>
    <w:rsid w:val="00EA4B91"/>
    <w:rsid w:val="00EA4D85"/>
    <w:rsid w:val="00EB6E19"/>
    <w:rsid w:val="00EC0930"/>
    <w:rsid w:val="00EC28DF"/>
    <w:rsid w:val="00ED1682"/>
    <w:rsid w:val="00ED1834"/>
    <w:rsid w:val="00ED2E76"/>
    <w:rsid w:val="00EE4BC4"/>
    <w:rsid w:val="00EE5E9B"/>
    <w:rsid w:val="00EF67C1"/>
    <w:rsid w:val="00F07A59"/>
    <w:rsid w:val="00F120F9"/>
    <w:rsid w:val="00F13557"/>
    <w:rsid w:val="00F14DA4"/>
    <w:rsid w:val="00F17715"/>
    <w:rsid w:val="00F26BAC"/>
    <w:rsid w:val="00F34E66"/>
    <w:rsid w:val="00F44ADB"/>
    <w:rsid w:val="00F4590D"/>
    <w:rsid w:val="00F47E10"/>
    <w:rsid w:val="00F52A62"/>
    <w:rsid w:val="00F52CA2"/>
    <w:rsid w:val="00F552A9"/>
    <w:rsid w:val="00F706E7"/>
    <w:rsid w:val="00F756DB"/>
    <w:rsid w:val="00F76092"/>
    <w:rsid w:val="00F838D3"/>
    <w:rsid w:val="00F83D06"/>
    <w:rsid w:val="00F9746A"/>
    <w:rsid w:val="00FA5C9B"/>
    <w:rsid w:val="00FA72C8"/>
    <w:rsid w:val="00FB7CAE"/>
    <w:rsid w:val="00FC0255"/>
    <w:rsid w:val="00FC5590"/>
    <w:rsid w:val="00FC59B5"/>
    <w:rsid w:val="00FD3856"/>
    <w:rsid w:val="00FD3B4E"/>
    <w:rsid w:val="00FD4DFC"/>
    <w:rsid w:val="00FD5FAF"/>
    <w:rsid w:val="00FE548C"/>
    <w:rsid w:val="00FF1EEA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2277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5</cp:revision>
  <cp:lastPrinted>2019-10-24T06:36:00Z</cp:lastPrinted>
  <dcterms:created xsi:type="dcterms:W3CDTF">2020-10-20T07:01:00Z</dcterms:created>
  <dcterms:modified xsi:type="dcterms:W3CDTF">2020-10-20T07:07:00Z</dcterms:modified>
</cp:coreProperties>
</file>